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37" w:rsidRDefault="00914737" w:rsidP="00914737">
      <w:pPr>
        <w:pStyle w:val="Default"/>
      </w:pPr>
    </w:p>
    <w:p w:rsidR="00914737" w:rsidRDefault="00914737" w:rsidP="00914737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Write a program to ask the user to enter 6 numbers and store them into an integer array. Then examine the array, if the numbers in the array are all unique, display message “All unique!</w:t>
      </w:r>
      <w:proofErr w:type="gramStart"/>
      <w:r>
        <w:rPr>
          <w:sz w:val="23"/>
          <w:szCs w:val="23"/>
        </w:rPr>
        <w:t>”,</w:t>
      </w:r>
      <w:proofErr w:type="gramEnd"/>
      <w:r>
        <w:rPr>
          <w:sz w:val="23"/>
          <w:szCs w:val="23"/>
        </w:rPr>
        <w:t xml:space="preserve"> otherwise display the message “Not all unique!”. </w:t>
      </w:r>
    </w:p>
    <w:p w:rsidR="00914737" w:rsidRDefault="00914737" w:rsidP="009147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Sample run 1: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1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87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3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19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56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777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All unique! </w:t>
      </w:r>
    </w:p>
    <w:p w:rsidR="00914737" w:rsidRDefault="00914737" w:rsidP="009147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Sample run 2: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8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9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10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8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10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enter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a number: 788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Not all unique! </w:t>
      </w:r>
    </w:p>
    <w:p w:rsidR="00914737" w:rsidRDefault="00914737" w:rsidP="009147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Directions: Use the following program structure for your main.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spellStart"/>
      <w:proofErr w:type="gramStart"/>
      <w:r>
        <w:rPr>
          <w:rFonts w:ascii="Courier New" w:hAnsi="Courier New" w:cs="Courier New"/>
          <w:sz w:val="23"/>
          <w:szCs w:val="23"/>
        </w:rPr>
        <w:t>int</w:t>
      </w:r>
      <w:proofErr w:type="spellEnd"/>
      <w:proofErr w:type="gramEnd"/>
      <w:r>
        <w:rPr>
          <w:rFonts w:ascii="Courier New" w:hAnsi="Courier New" w:cs="Courier New"/>
          <w:sz w:val="23"/>
          <w:szCs w:val="23"/>
        </w:rPr>
        <w:t xml:space="preserve"> main() {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spellStart"/>
      <w:proofErr w:type="gramStart"/>
      <w:r>
        <w:rPr>
          <w:rFonts w:ascii="Courier New" w:hAnsi="Courier New" w:cs="Courier New"/>
          <w:sz w:val="23"/>
          <w:szCs w:val="23"/>
        </w:rPr>
        <w:t>int</w:t>
      </w:r>
      <w:proofErr w:type="spellEnd"/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sz w:val="23"/>
          <w:szCs w:val="23"/>
        </w:rPr>
        <w:t>myArray</w:t>
      </w:r>
      <w:proofErr w:type="spellEnd"/>
      <w:r>
        <w:rPr>
          <w:rFonts w:ascii="Courier New" w:hAnsi="Courier New" w:cs="Courier New"/>
          <w:sz w:val="23"/>
          <w:szCs w:val="23"/>
        </w:rPr>
        <w:t xml:space="preserve">[6];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// </w:t>
      </w:r>
      <w:proofErr w:type="gramStart"/>
      <w:r>
        <w:rPr>
          <w:rFonts w:ascii="Courier New" w:hAnsi="Courier New" w:cs="Courier New"/>
          <w:sz w:val="23"/>
          <w:szCs w:val="23"/>
        </w:rPr>
        <w:t>code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to fill in the array from the user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// </w:t>
      </w:r>
      <w:proofErr w:type="gramStart"/>
      <w:r>
        <w:rPr>
          <w:rFonts w:ascii="Courier New" w:hAnsi="Courier New" w:cs="Courier New"/>
          <w:sz w:val="23"/>
          <w:szCs w:val="23"/>
        </w:rPr>
        <w:t>code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to determine if all of the values are unique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return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0; </w:t>
      </w:r>
    </w:p>
    <w:p w:rsidR="00914737" w:rsidRDefault="00914737" w:rsidP="00914737">
      <w:pPr>
        <w:pStyle w:val="Default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} </w:t>
      </w:r>
    </w:p>
    <w:p w:rsidR="00914737" w:rsidRDefault="00914737" w:rsidP="009147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NOTE: DO N</w:t>
      </w:r>
      <w:bookmarkStart w:id="0" w:name="_GoBack"/>
      <w:bookmarkEnd w:id="0"/>
      <w:r>
        <w:rPr>
          <w:sz w:val="23"/>
          <w:szCs w:val="23"/>
        </w:rPr>
        <w:t xml:space="preserve">OT USE GLOBAL VARIABLES!!!!! </w:t>
      </w:r>
    </w:p>
    <w:p w:rsidR="00914737" w:rsidRDefault="00914737" w:rsidP="009147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global variable is a variable that is defined outside of any function </w:t>
      </w:r>
    </w:p>
    <w:p w:rsidR="00914737" w:rsidRDefault="00914737" w:rsidP="0091473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including</w:t>
      </w:r>
      <w:proofErr w:type="gramEnd"/>
      <w:r>
        <w:rPr>
          <w:sz w:val="23"/>
          <w:szCs w:val="23"/>
        </w:rPr>
        <w:t xml:space="preserve"> main). We don't cover them in this course because they are generally </w:t>
      </w:r>
    </w:p>
    <w:p w:rsidR="00914737" w:rsidRDefault="00914737" w:rsidP="0091473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very bad idea. So, don't do this in your projects! </w:t>
      </w:r>
    </w:p>
    <w:p w:rsidR="00A0387F" w:rsidRDefault="00914737" w:rsidP="00914737">
      <w:pPr>
        <w:rPr>
          <w:rFonts w:hint="eastAsia"/>
        </w:rPr>
      </w:pPr>
      <w:r>
        <w:rPr>
          <w:sz w:val="23"/>
          <w:szCs w:val="23"/>
        </w:rPr>
        <w:t>ALSO: DO NOT USE ANY ASPECT OF C+</w:t>
      </w:r>
      <w:proofErr w:type="gramStart"/>
      <w:r>
        <w:rPr>
          <w:sz w:val="23"/>
          <w:szCs w:val="23"/>
        </w:rPr>
        <w:t>+ WHICH</w:t>
      </w:r>
      <w:proofErr w:type="gramEnd"/>
      <w:r>
        <w:rPr>
          <w:sz w:val="23"/>
          <w:szCs w:val="23"/>
        </w:rPr>
        <w:t xml:space="preserve"> IS NOT COVERED IN THIS COURSE. This includes libraries, etc.</w:t>
      </w:r>
    </w:p>
    <w:sectPr w:rsidR="00A0387F" w:rsidSect="00891BA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37"/>
    <w:rsid w:val="00891BA7"/>
    <w:rsid w:val="00914737"/>
    <w:rsid w:val="00A0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2C1F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737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737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Macintosh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1@1.com</dc:creator>
  <cp:keywords/>
  <dc:description/>
  <cp:lastModifiedBy>一 1@1.com</cp:lastModifiedBy>
  <cp:revision>1</cp:revision>
  <dcterms:created xsi:type="dcterms:W3CDTF">2017-08-06T09:58:00Z</dcterms:created>
  <dcterms:modified xsi:type="dcterms:W3CDTF">2017-08-06T09:59:00Z</dcterms:modified>
</cp:coreProperties>
</file>